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CD" w:rsidRPr="00CD6D8A" w:rsidRDefault="00835CCD" w:rsidP="00CD6D8A">
      <w:pPr>
        <w:jc w:val="center"/>
        <w:rPr>
          <w:b/>
        </w:rPr>
      </w:pPr>
      <w:r w:rsidRPr="00CD6D8A">
        <w:rPr>
          <w:b/>
        </w:rPr>
        <w:t>Список слухачів курсів підвищення кваліфікації</w:t>
      </w:r>
    </w:p>
    <w:p w:rsidR="00835CCD" w:rsidRPr="00CD6D8A" w:rsidRDefault="00835CCD" w:rsidP="00CD6D8A">
      <w:pPr>
        <w:jc w:val="center"/>
        <w:rPr>
          <w:b/>
        </w:rPr>
      </w:pPr>
      <w:r w:rsidRPr="00713D44">
        <w:t>Напрям програми</w:t>
      </w:r>
      <w:r w:rsidRPr="00CD6D8A">
        <w:rPr>
          <w:b/>
        </w:rPr>
        <w:t>: вчителі суспільно-гуманітарних дисциплін</w:t>
      </w:r>
    </w:p>
    <w:p w:rsidR="00835CCD" w:rsidRDefault="00835CCD" w:rsidP="00CD6D8A">
      <w:pPr>
        <w:jc w:val="center"/>
        <w:rPr>
          <w:b/>
        </w:rPr>
      </w:pPr>
      <w:r w:rsidRPr="00713D44">
        <w:t>Наймення програми</w:t>
      </w:r>
      <w:r w:rsidR="00CD6D8A" w:rsidRPr="00CD6D8A">
        <w:rPr>
          <w:b/>
        </w:rPr>
        <w:t xml:space="preserve">: </w:t>
      </w:r>
      <w:r w:rsidR="0001250F" w:rsidRPr="0001250F">
        <w:rPr>
          <w:b/>
        </w:rPr>
        <w:t>Створення ситуації успіху учням з інтелектуальними порушеннями в навчально-виховній діяльності</w:t>
      </w:r>
    </w:p>
    <w:p w:rsidR="000558B1" w:rsidRDefault="000558B1" w:rsidP="00CD6D8A">
      <w:pPr>
        <w:jc w:val="center"/>
        <w:rPr>
          <w:b/>
        </w:rPr>
      </w:pPr>
      <w:r>
        <w:rPr>
          <w:b/>
        </w:rPr>
        <w:t>1 група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Бактідан</w:t>
      </w:r>
      <w:proofErr w:type="spellEnd"/>
      <w:r>
        <w:t xml:space="preserve"> Ірина Петрівна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Басіста</w:t>
      </w:r>
      <w:proofErr w:type="spellEnd"/>
      <w:r>
        <w:t xml:space="preserve"> Ольга Сергіївна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Блонська</w:t>
      </w:r>
      <w:proofErr w:type="spellEnd"/>
      <w:r>
        <w:t xml:space="preserve"> </w:t>
      </w:r>
      <w:r>
        <w:t>Тетяна</w:t>
      </w:r>
      <w:r>
        <w:t xml:space="preserve"> </w:t>
      </w:r>
      <w:r>
        <w:t>Вікторівна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Бодюл</w:t>
      </w:r>
      <w:proofErr w:type="spellEnd"/>
      <w:r>
        <w:t xml:space="preserve"> Алла Григорівна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Граніченко</w:t>
      </w:r>
      <w:proofErr w:type="spellEnd"/>
      <w:r>
        <w:t xml:space="preserve"> Ольга Семенівна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Дакі</w:t>
      </w:r>
      <w:proofErr w:type="spellEnd"/>
      <w:r>
        <w:t xml:space="preserve"> Тетяна Федорівна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Демовська</w:t>
      </w:r>
      <w:proofErr w:type="spellEnd"/>
      <w:r>
        <w:t xml:space="preserve"> Марія Михайлівна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Жилко</w:t>
      </w:r>
      <w:proofErr w:type="spellEnd"/>
      <w:r>
        <w:t xml:space="preserve"> Ольга Вікторівна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Іскрюк</w:t>
      </w:r>
      <w:proofErr w:type="spellEnd"/>
      <w:r>
        <w:t xml:space="preserve"> Тетяна Володимирівна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r>
        <w:t>Кагал Катерина Сергіївна</w:t>
      </w:r>
    </w:p>
    <w:p w:rsidR="000558B1" w:rsidRDefault="000558B1" w:rsidP="000558B1">
      <w:pPr>
        <w:pStyle w:val="a3"/>
        <w:numPr>
          <w:ilvl w:val="0"/>
          <w:numId w:val="3"/>
        </w:numPr>
      </w:pPr>
      <w:r>
        <w:t>Козьма Євгенія Вікторівна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Лактіна</w:t>
      </w:r>
      <w:proofErr w:type="spellEnd"/>
      <w:r>
        <w:t xml:space="preserve"> Ірина Вікторівна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Легенкіна</w:t>
      </w:r>
      <w:proofErr w:type="spellEnd"/>
      <w:r>
        <w:t xml:space="preserve"> Олександра Степанівна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Магас</w:t>
      </w:r>
      <w:proofErr w:type="spellEnd"/>
      <w:r>
        <w:t xml:space="preserve"> Оксана Зіновіївна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Настюк</w:t>
      </w:r>
      <w:proofErr w:type="spellEnd"/>
      <w:r>
        <w:t xml:space="preserve"> </w:t>
      </w:r>
      <w:r>
        <w:t>Алла</w:t>
      </w:r>
      <w:r>
        <w:t xml:space="preserve"> </w:t>
      </w:r>
      <w:r>
        <w:t>Ігорівна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Небожук</w:t>
      </w:r>
      <w:proofErr w:type="spellEnd"/>
      <w:r>
        <w:t xml:space="preserve"> Олександра Іванівна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r>
        <w:t>Рябої Катерина Устинівни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Соніна</w:t>
      </w:r>
      <w:proofErr w:type="spellEnd"/>
      <w:r>
        <w:t xml:space="preserve"> Валентина Георгіївна</w:t>
      </w:r>
    </w:p>
    <w:p w:rsidR="000558B1" w:rsidRDefault="000558B1" w:rsidP="000558B1">
      <w:pPr>
        <w:pStyle w:val="a3"/>
        <w:numPr>
          <w:ilvl w:val="0"/>
          <w:numId w:val="3"/>
        </w:numPr>
      </w:pPr>
      <w:r>
        <w:t>Тимофєєва Олена Іванівна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r>
        <w:t>Тимченко Наталія Вікторівна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Чернишева</w:t>
      </w:r>
      <w:proofErr w:type="spellEnd"/>
      <w:r>
        <w:t xml:space="preserve"> Любов Яківна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r>
        <w:t>Чоботар</w:t>
      </w:r>
      <w:r>
        <w:t xml:space="preserve"> </w:t>
      </w:r>
      <w:r>
        <w:t>Богдана</w:t>
      </w:r>
      <w:r>
        <w:t xml:space="preserve"> </w:t>
      </w:r>
      <w:r>
        <w:t>Борисівна</w:t>
      </w:r>
    </w:p>
    <w:p w:rsidR="000558B1" w:rsidRDefault="000558B1" w:rsidP="000558B1">
      <w:pPr>
        <w:pStyle w:val="a3"/>
        <w:numPr>
          <w:ilvl w:val="0"/>
          <w:numId w:val="3"/>
        </w:numPr>
      </w:pPr>
      <w:proofErr w:type="spellStart"/>
      <w:r>
        <w:t>Яришева</w:t>
      </w:r>
      <w:proofErr w:type="spellEnd"/>
      <w:r>
        <w:t xml:space="preserve"> Тетяна Дмитрівна</w:t>
      </w:r>
      <w:bookmarkStart w:id="0" w:name="_GoBack"/>
      <w:bookmarkEnd w:id="0"/>
    </w:p>
    <w:p w:rsidR="000558B1" w:rsidRPr="00CD6D8A" w:rsidRDefault="000558B1" w:rsidP="00CD6D8A">
      <w:pPr>
        <w:jc w:val="center"/>
        <w:rPr>
          <w:b/>
        </w:rPr>
      </w:pPr>
    </w:p>
    <w:p w:rsidR="0015187E" w:rsidRDefault="0015187E" w:rsidP="003B726D">
      <w:pPr>
        <w:pStyle w:val="a3"/>
      </w:pPr>
    </w:p>
    <w:p w:rsidR="00CD6D8A" w:rsidRDefault="00CD6D8A" w:rsidP="00E11741">
      <w:pPr>
        <w:pStyle w:val="a3"/>
      </w:pPr>
    </w:p>
    <w:p w:rsidR="00CD6D8A" w:rsidRPr="00CD6D8A" w:rsidRDefault="00713D44" w:rsidP="00CD6D8A">
      <w:pPr>
        <w:jc w:val="center"/>
        <w:rPr>
          <w:b/>
        </w:rPr>
      </w:pPr>
      <w:r>
        <w:rPr>
          <w:b/>
        </w:rPr>
        <w:br w:type="column"/>
      </w:r>
      <w:r w:rsidR="00CD6D8A" w:rsidRPr="00CD6D8A">
        <w:rPr>
          <w:b/>
        </w:rPr>
        <w:lastRenderedPageBreak/>
        <w:t>Список слухачів курсів підвищення кваліфікації</w:t>
      </w:r>
    </w:p>
    <w:p w:rsidR="00CD6D8A" w:rsidRPr="00CD6D8A" w:rsidRDefault="00CD6D8A" w:rsidP="00CD6D8A">
      <w:pPr>
        <w:jc w:val="center"/>
        <w:rPr>
          <w:b/>
        </w:rPr>
      </w:pPr>
      <w:r w:rsidRPr="00713D44">
        <w:t>Напрям програми</w:t>
      </w:r>
      <w:r w:rsidRPr="00CD6D8A">
        <w:rPr>
          <w:b/>
        </w:rPr>
        <w:t>: вчителі суспільно-гуманітарних дисциплін</w:t>
      </w:r>
    </w:p>
    <w:p w:rsidR="00CD6D8A" w:rsidRDefault="00CD6D8A" w:rsidP="00CD6D8A">
      <w:pPr>
        <w:jc w:val="center"/>
        <w:rPr>
          <w:b/>
        </w:rPr>
      </w:pPr>
      <w:r w:rsidRPr="00713D44">
        <w:t>Наймення програми</w:t>
      </w:r>
      <w:r w:rsidRPr="00CD6D8A">
        <w:rPr>
          <w:b/>
        </w:rPr>
        <w:t xml:space="preserve">: </w:t>
      </w:r>
      <w:r w:rsidR="0001250F" w:rsidRPr="0001250F">
        <w:rPr>
          <w:b/>
        </w:rPr>
        <w:t>Тренінг особистісного зростання</w:t>
      </w:r>
    </w:p>
    <w:p w:rsidR="000558B1" w:rsidRDefault="000558B1" w:rsidP="00CD6D8A">
      <w:pPr>
        <w:jc w:val="center"/>
        <w:rPr>
          <w:b/>
        </w:rPr>
      </w:pPr>
      <w:r>
        <w:rPr>
          <w:b/>
        </w:rPr>
        <w:t>2 група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Байцер</w:t>
      </w:r>
      <w:proofErr w:type="spellEnd"/>
      <w:r>
        <w:t xml:space="preserve"> Анна Геннадіївна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Банас</w:t>
      </w:r>
      <w:proofErr w:type="spellEnd"/>
      <w:r>
        <w:t xml:space="preserve"> Ольга Володимирівна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Білюк</w:t>
      </w:r>
      <w:proofErr w:type="spellEnd"/>
      <w:r>
        <w:t xml:space="preserve"> Оксана Григорівна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r>
        <w:t>Богданова Ніна Іванівна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r>
        <w:t xml:space="preserve">Герасимова </w:t>
      </w:r>
      <w:proofErr w:type="spellStart"/>
      <w:r>
        <w:t>Альона</w:t>
      </w:r>
      <w:proofErr w:type="spellEnd"/>
      <w:r>
        <w:t xml:space="preserve"> Геннадіївна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Григораш</w:t>
      </w:r>
      <w:proofErr w:type="spellEnd"/>
      <w:r>
        <w:t xml:space="preserve"> Олена Іванівна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Зирянова</w:t>
      </w:r>
      <w:proofErr w:type="spellEnd"/>
      <w:r>
        <w:t xml:space="preserve"> Наталія Олександрівна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r>
        <w:t>Кирилюк Алла Олександрівна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r>
        <w:t>Ковбасюк Олена Анатоліївна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Кожевнікова</w:t>
      </w:r>
      <w:proofErr w:type="spellEnd"/>
      <w:r>
        <w:t xml:space="preserve"> Ольга Василівна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Мрачковська</w:t>
      </w:r>
      <w:proofErr w:type="spellEnd"/>
      <w:r>
        <w:t xml:space="preserve"> Тетяна Леонідівна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r>
        <w:t>Мушко Тетяна Петрівна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r>
        <w:t>Олійник Олена Михайлівна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Орлянська</w:t>
      </w:r>
      <w:proofErr w:type="spellEnd"/>
      <w:r>
        <w:t xml:space="preserve"> Ірина Миколаївна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Репетовська</w:t>
      </w:r>
      <w:proofErr w:type="spellEnd"/>
      <w:r>
        <w:t xml:space="preserve"> Євгенія Василівна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Рогозіна</w:t>
      </w:r>
      <w:proofErr w:type="spellEnd"/>
      <w:r>
        <w:t xml:space="preserve"> Катерина Вадимівна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Соколан</w:t>
      </w:r>
      <w:proofErr w:type="spellEnd"/>
      <w:r>
        <w:t xml:space="preserve"> Валентина Володимирівна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Удалова</w:t>
      </w:r>
      <w:proofErr w:type="spellEnd"/>
      <w:r>
        <w:t xml:space="preserve"> Тетяна Борисівна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r>
        <w:t>Федулова Валентина Борисівна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Цема</w:t>
      </w:r>
      <w:proofErr w:type="spellEnd"/>
      <w:r>
        <w:t xml:space="preserve"> Валентина Степанівна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Чорнописька</w:t>
      </w:r>
      <w:proofErr w:type="spellEnd"/>
      <w:r>
        <w:t xml:space="preserve"> Тетяна Миколаївна</w:t>
      </w:r>
    </w:p>
    <w:p w:rsidR="000558B1" w:rsidRDefault="000558B1" w:rsidP="000558B1">
      <w:pPr>
        <w:pStyle w:val="a3"/>
        <w:numPr>
          <w:ilvl w:val="0"/>
          <w:numId w:val="2"/>
        </w:numPr>
      </w:pPr>
      <w:r>
        <w:t>Чуба Ольга Миколаївна</w:t>
      </w:r>
    </w:p>
    <w:p w:rsidR="000558B1" w:rsidRDefault="000558B1" w:rsidP="000558B1">
      <w:pPr>
        <w:pStyle w:val="a3"/>
        <w:numPr>
          <w:ilvl w:val="0"/>
          <w:numId w:val="2"/>
        </w:numPr>
      </w:pPr>
      <w:proofErr w:type="spellStart"/>
      <w:r>
        <w:t>Шатковська</w:t>
      </w:r>
      <w:proofErr w:type="spellEnd"/>
      <w:r>
        <w:t xml:space="preserve"> Алла Броніславівна</w:t>
      </w:r>
    </w:p>
    <w:p w:rsidR="002F711D" w:rsidRPr="00CD6D8A" w:rsidRDefault="002F711D" w:rsidP="00CD6D8A">
      <w:pPr>
        <w:jc w:val="center"/>
        <w:rPr>
          <w:b/>
        </w:rPr>
      </w:pPr>
    </w:p>
    <w:sectPr w:rsidR="002F711D" w:rsidRPr="00CD6D8A" w:rsidSect="00713D4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444"/>
    <w:multiLevelType w:val="hybridMultilevel"/>
    <w:tmpl w:val="EC984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4A55"/>
    <w:multiLevelType w:val="hybridMultilevel"/>
    <w:tmpl w:val="EC984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4475"/>
    <w:multiLevelType w:val="hybridMultilevel"/>
    <w:tmpl w:val="104691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D"/>
    <w:rsid w:val="000012BC"/>
    <w:rsid w:val="0001250F"/>
    <w:rsid w:val="00034FDC"/>
    <w:rsid w:val="000558B1"/>
    <w:rsid w:val="000A16EC"/>
    <w:rsid w:val="000B7278"/>
    <w:rsid w:val="00145FF4"/>
    <w:rsid w:val="0015187E"/>
    <w:rsid w:val="001B165B"/>
    <w:rsid w:val="002F711D"/>
    <w:rsid w:val="003B3912"/>
    <w:rsid w:val="003B726D"/>
    <w:rsid w:val="00676E92"/>
    <w:rsid w:val="00713D44"/>
    <w:rsid w:val="00835CCD"/>
    <w:rsid w:val="00957E90"/>
    <w:rsid w:val="009C1C3D"/>
    <w:rsid w:val="009D266F"/>
    <w:rsid w:val="00CD417F"/>
    <w:rsid w:val="00CD6D8A"/>
    <w:rsid w:val="00E11741"/>
    <w:rsid w:val="00E3604D"/>
    <w:rsid w:val="00E54350"/>
    <w:rsid w:val="00F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2020-10-08T09:14:00Z</cp:lastPrinted>
  <dcterms:created xsi:type="dcterms:W3CDTF">2020-10-08T09:14:00Z</dcterms:created>
  <dcterms:modified xsi:type="dcterms:W3CDTF">2020-10-09T10:10:00Z</dcterms:modified>
</cp:coreProperties>
</file>