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D" w:rsidRPr="00CD6D8A" w:rsidRDefault="00835CCD" w:rsidP="00CD6D8A">
      <w:pPr>
        <w:jc w:val="center"/>
        <w:rPr>
          <w:b/>
        </w:rPr>
      </w:pPr>
      <w:r w:rsidRPr="00CD6D8A">
        <w:rPr>
          <w:b/>
        </w:rPr>
        <w:t>Список слухачів курсів підвищення кваліфікації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>: вчителі суспільно-гуманітарних дисциплін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Наймення програми</w:t>
      </w:r>
      <w:r w:rsidR="00CD6D8A" w:rsidRPr="00CD6D8A">
        <w:rPr>
          <w:b/>
        </w:rPr>
        <w:t>: Особливості навчання суспільно-гуманітарних дисциплін в умовах Нової української школи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Амбросійчук</w:t>
      </w:r>
      <w:proofErr w:type="spellEnd"/>
      <w:r>
        <w:t xml:space="preserve"> Володимир Михайлович</w:t>
      </w:r>
    </w:p>
    <w:p w:rsidR="0002047B" w:rsidRDefault="0002047B" w:rsidP="000012BC">
      <w:pPr>
        <w:pStyle w:val="a3"/>
        <w:numPr>
          <w:ilvl w:val="0"/>
          <w:numId w:val="2"/>
        </w:numPr>
      </w:pPr>
      <w:r>
        <w:t>Бондар Людмила Анатоліївна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Будзінська</w:t>
      </w:r>
      <w:proofErr w:type="spellEnd"/>
      <w:r>
        <w:t xml:space="preserve"> Юлія Анатоліївна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Буратинська</w:t>
      </w:r>
      <w:proofErr w:type="spellEnd"/>
      <w:r>
        <w:t xml:space="preserve"> Ольга Миколаївна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Бучинська</w:t>
      </w:r>
      <w:proofErr w:type="spellEnd"/>
      <w:r>
        <w:t xml:space="preserve"> Таїса Іванівна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Ганаба</w:t>
      </w:r>
      <w:proofErr w:type="spellEnd"/>
      <w:r>
        <w:t xml:space="preserve"> Василь Васильович</w:t>
      </w:r>
    </w:p>
    <w:p w:rsidR="0002047B" w:rsidRDefault="0002047B" w:rsidP="000012BC">
      <w:pPr>
        <w:pStyle w:val="a3"/>
        <w:numPr>
          <w:ilvl w:val="0"/>
          <w:numId w:val="2"/>
        </w:numPr>
      </w:pPr>
      <w:r>
        <w:t>Іванова Надія Володимирівна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Клімковська</w:t>
      </w:r>
      <w:proofErr w:type="spellEnd"/>
      <w:r>
        <w:t xml:space="preserve"> Наталія Анатоліївна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Кузьмова</w:t>
      </w:r>
      <w:proofErr w:type="spellEnd"/>
      <w:r>
        <w:t xml:space="preserve"> Тетяна Михайлівна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Лисаковська</w:t>
      </w:r>
      <w:proofErr w:type="spellEnd"/>
      <w:r>
        <w:t xml:space="preserve"> </w:t>
      </w:r>
      <w:proofErr w:type="spellStart"/>
      <w:r>
        <w:t>Альона</w:t>
      </w:r>
      <w:proofErr w:type="spellEnd"/>
      <w:r>
        <w:t xml:space="preserve"> Сергіївна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Мозиль</w:t>
      </w:r>
      <w:proofErr w:type="spellEnd"/>
      <w:r>
        <w:t xml:space="preserve"> Світлана Володимирівна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Панасюк</w:t>
      </w:r>
      <w:proofErr w:type="spellEnd"/>
      <w:r>
        <w:t xml:space="preserve"> Наталія </w:t>
      </w:r>
      <w:proofErr w:type="spellStart"/>
      <w:r>
        <w:t>Леонідіївна</w:t>
      </w:r>
      <w:proofErr w:type="spellEnd"/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Радомський</w:t>
      </w:r>
      <w:proofErr w:type="spellEnd"/>
      <w:r>
        <w:t xml:space="preserve"> Віталій Дм</w:t>
      </w:r>
      <w:bookmarkStart w:id="0" w:name="_GoBack"/>
      <w:bookmarkEnd w:id="0"/>
      <w:r>
        <w:t>итрович</w:t>
      </w:r>
    </w:p>
    <w:p w:rsidR="0002047B" w:rsidRDefault="0002047B" w:rsidP="0002047B">
      <w:pPr>
        <w:pStyle w:val="a3"/>
        <w:numPr>
          <w:ilvl w:val="0"/>
          <w:numId w:val="2"/>
        </w:numPr>
      </w:pPr>
      <w:r>
        <w:t xml:space="preserve">Руда Оксана </w:t>
      </w:r>
      <w:r w:rsidRPr="0002047B">
        <w:t>Євгенівна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r>
        <w:t>Рудик Людмила Іванівна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Салієва</w:t>
      </w:r>
      <w:proofErr w:type="spellEnd"/>
      <w:r>
        <w:t xml:space="preserve"> Наталя Олексіївна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r>
        <w:t>Сопільник Руслана Миколаївна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Стрільчик</w:t>
      </w:r>
      <w:proofErr w:type="spellEnd"/>
      <w:r>
        <w:t xml:space="preserve"> Галина Іванівна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Флерчук</w:t>
      </w:r>
      <w:proofErr w:type="spellEnd"/>
      <w:r>
        <w:t xml:space="preserve"> Інна Арсенівна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Фрицька</w:t>
      </w:r>
      <w:proofErr w:type="spellEnd"/>
      <w:r>
        <w:t xml:space="preserve"> Лілія Іванівна</w:t>
      </w:r>
    </w:p>
    <w:p w:rsidR="0002047B" w:rsidRDefault="0002047B" w:rsidP="000012BC">
      <w:pPr>
        <w:pStyle w:val="a3"/>
        <w:numPr>
          <w:ilvl w:val="0"/>
          <w:numId w:val="2"/>
        </w:numPr>
      </w:pPr>
      <w:proofErr w:type="spellStart"/>
      <w:r>
        <w:t>Щирба</w:t>
      </w:r>
      <w:proofErr w:type="spellEnd"/>
      <w:r>
        <w:t xml:space="preserve"> Наталія Ростиславівна</w:t>
      </w:r>
    </w:p>
    <w:p w:rsidR="00CD6D8A" w:rsidRDefault="00CD6D8A" w:rsidP="00E11741">
      <w:pPr>
        <w:pStyle w:val="a3"/>
      </w:pPr>
    </w:p>
    <w:p w:rsidR="00CD6D8A" w:rsidRPr="00CD6D8A" w:rsidRDefault="00713D44" w:rsidP="00CD6D8A">
      <w:pPr>
        <w:jc w:val="center"/>
        <w:rPr>
          <w:b/>
        </w:rPr>
      </w:pPr>
      <w:r>
        <w:rPr>
          <w:b/>
        </w:rPr>
        <w:br w:type="column"/>
      </w:r>
      <w:r w:rsidR="00CD6D8A" w:rsidRPr="00CD6D8A">
        <w:rPr>
          <w:b/>
        </w:rPr>
        <w:lastRenderedPageBreak/>
        <w:t>Список слухачів курсів підвищення кваліфікації</w:t>
      </w:r>
    </w:p>
    <w:p w:rsidR="00CD6D8A" w:rsidRPr="00CD6D8A" w:rsidRDefault="00CD6D8A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>: вчителі суспільно-гуманітарних дисциплін</w:t>
      </w:r>
    </w:p>
    <w:p w:rsidR="00CD6D8A" w:rsidRPr="00CD6D8A" w:rsidRDefault="00CD6D8A" w:rsidP="00CD6D8A">
      <w:pPr>
        <w:jc w:val="center"/>
        <w:rPr>
          <w:b/>
        </w:rPr>
      </w:pPr>
      <w:r w:rsidRPr="00713D44">
        <w:t>Наймення програми</w:t>
      </w:r>
      <w:r w:rsidRPr="00CD6D8A">
        <w:rPr>
          <w:b/>
        </w:rPr>
        <w:t xml:space="preserve">: </w:t>
      </w:r>
      <w:r w:rsidR="000012BC" w:rsidRPr="000012BC">
        <w:rPr>
          <w:b/>
        </w:rPr>
        <w:t>Методика формування особистості та громадянина у сучасному педагогічному дискурсі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Александрова Ілона Олександрівна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Атаманчук</w:t>
      </w:r>
      <w:proofErr w:type="spellEnd"/>
      <w:r>
        <w:t xml:space="preserve"> Сергій Іванович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Гакман</w:t>
      </w:r>
      <w:proofErr w:type="spellEnd"/>
      <w:r>
        <w:t xml:space="preserve"> Микола Васильович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Жезицький</w:t>
      </w:r>
      <w:proofErr w:type="spellEnd"/>
      <w:r>
        <w:t xml:space="preserve"> Віктор Йосипович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Зелена Валентина Анатоліївна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Кузема Яна Володимирівна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Кузьмич  Марта Ярославівна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Лис Леонід Григорович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Михайліченко</w:t>
      </w:r>
      <w:proofErr w:type="spellEnd"/>
      <w:r>
        <w:t xml:space="preserve"> Олена Анатоліївна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Мороз Ольга Степанівна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Польна</w:t>
      </w:r>
      <w:proofErr w:type="spellEnd"/>
      <w:r>
        <w:t xml:space="preserve"> Алла Йосипівна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Рибачок Сергій Дмитрович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Рудик Роман Юрійович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r>
        <w:t>Сеньків Олександр Миколайович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Сливчук</w:t>
      </w:r>
      <w:proofErr w:type="spellEnd"/>
      <w:r>
        <w:t xml:space="preserve"> Анатолій Анатолійович</w:t>
      </w:r>
    </w:p>
    <w:p w:rsidR="00077977" w:rsidRDefault="00077977" w:rsidP="00077977">
      <w:pPr>
        <w:pStyle w:val="a3"/>
        <w:numPr>
          <w:ilvl w:val="0"/>
          <w:numId w:val="1"/>
        </w:numPr>
      </w:pPr>
      <w:proofErr w:type="spellStart"/>
      <w:r>
        <w:t>Соколюк</w:t>
      </w:r>
      <w:proofErr w:type="spellEnd"/>
      <w:r>
        <w:t xml:space="preserve"> Антоніна </w:t>
      </w:r>
      <w:r w:rsidRPr="00077977">
        <w:t>Іванівна</w:t>
      </w:r>
    </w:p>
    <w:p w:rsidR="00077977" w:rsidRDefault="00077977" w:rsidP="000012BC">
      <w:pPr>
        <w:pStyle w:val="a3"/>
        <w:numPr>
          <w:ilvl w:val="0"/>
          <w:numId w:val="1"/>
        </w:numPr>
      </w:pPr>
      <w:proofErr w:type="spellStart"/>
      <w:r>
        <w:t>Спасюк</w:t>
      </w:r>
      <w:proofErr w:type="spellEnd"/>
      <w:r>
        <w:t xml:space="preserve"> Олександр Іванович</w:t>
      </w:r>
    </w:p>
    <w:p w:rsidR="00077977" w:rsidRDefault="00077977" w:rsidP="009C1C3D">
      <w:pPr>
        <w:pStyle w:val="a3"/>
        <w:numPr>
          <w:ilvl w:val="0"/>
          <w:numId w:val="1"/>
        </w:numPr>
      </w:pPr>
      <w:r>
        <w:t>Ярчук  Володимир Іванович</w:t>
      </w:r>
    </w:p>
    <w:sectPr w:rsidR="00077977" w:rsidSect="00713D4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55"/>
    <w:multiLevelType w:val="hybridMultilevel"/>
    <w:tmpl w:val="EC98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4475"/>
    <w:multiLevelType w:val="hybridMultilevel"/>
    <w:tmpl w:val="10469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012BC"/>
    <w:rsid w:val="0002047B"/>
    <w:rsid w:val="00034FDC"/>
    <w:rsid w:val="00077977"/>
    <w:rsid w:val="000A16EC"/>
    <w:rsid w:val="000B7278"/>
    <w:rsid w:val="00145FF4"/>
    <w:rsid w:val="0015187E"/>
    <w:rsid w:val="001B165B"/>
    <w:rsid w:val="00676E92"/>
    <w:rsid w:val="00713D44"/>
    <w:rsid w:val="00812371"/>
    <w:rsid w:val="00835CCD"/>
    <w:rsid w:val="00957E90"/>
    <w:rsid w:val="009C1C3D"/>
    <w:rsid w:val="009D266F"/>
    <w:rsid w:val="00CD417F"/>
    <w:rsid w:val="00CD6D8A"/>
    <w:rsid w:val="00E11741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2020-10-08T08:24:00Z</cp:lastPrinted>
  <dcterms:created xsi:type="dcterms:W3CDTF">2020-10-08T08:39:00Z</dcterms:created>
  <dcterms:modified xsi:type="dcterms:W3CDTF">2020-10-09T08:39:00Z</dcterms:modified>
</cp:coreProperties>
</file>